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7" w:rsidRDefault="006C30A7" w:rsidP="00440A3F">
      <w:pPr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Додаток  2</w:t>
      </w:r>
    </w:p>
    <w:p w:rsidR="006C30A7" w:rsidRDefault="006C30A7" w:rsidP="00CE47D6">
      <w:p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0A7" w:rsidRDefault="006C30A7" w:rsidP="00EC6E4D">
      <w:pPr>
        <w:spacing w:line="240" w:lineRule="auto"/>
        <w:ind w:left="5529"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30A7" w:rsidRPr="004B3282" w:rsidRDefault="006C30A7" w:rsidP="004D48C0">
      <w:pPr>
        <w:jc w:val="center"/>
        <w:rPr>
          <w:sz w:val="16"/>
          <w:szCs w:val="16"/>
        </w:rPr>
      </w:pPr>
    </w:p>
    <w:p w:rsidR="006C30A7" w:rsidRPr="004B3282" w:rsidRDefault="006C30A7" w:rsidP="004D48C0">
      <w:pPr>
        <w:jc w:val="center"/>
        <w:rPr>
          <w:sz w:val="16"/>
          <w:szCs w:val="16"/>
        </w:rPr>
      </w:pPr>
    </w:p>
    <w:p w:rsidR="006C30A7" w:rsidRPr="00972AB3" w:rsidRDefault="006C30A7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</w:rPr>
        <w:t>ПАСПОРТ</w:t>
      </w:r>
    </w:p>
    <w:p w:rsidR="006C30A7" w:rsidRPr="00972AB3" w:rsidRDefault="006C30A7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«</w:t>
      </w:r>
      <w:r w:rsidRPr="004B3282">
        <w:rPr>
          <w:b/>
          <w:sz w:val="28"/>
          <w:szCs w:val="28"/>
        </w:rPr>
        <w:t xml:space="preserve">Програми </w:t>
      </w:r>
      <w:r w:rsidRPr="006473D3">
        <w:rPr>
          <w:b/>
          <w:bCs/>
          <w:sz w:val="28"/>
          <w:szCs w:val="28"/>
        </w:rPr>
        <w:t>підготовки територіальної оборони та місцевого населення до участі в русі</w:t>
      </w:r>
      <w:r>
        <w:rPr>
          <w:sz w:val="28"/>
          <w:szCs w:val="28"/>
        </w:rPr>
        <w:t xml:space="preserve"> </w:t>
      </w:r>
      <w:r w:rsidRPr="006473D3">
        <w:rPr>
          <w:b/>
          <w:bCs/>
          <w:sz w:val="28"/>
          <w:szCs w:val="28"/>
        </w:rPr>
        <w:t>національного спротиву»</w:t>
      </w:r>
      <w:r>
        <w:rPr>
          <w:b/>
          <w:bCs/>
          <w:sz w:val="28"/>
          <w:szCs w:val="28"/>
        </w:rPr>
        <w:t xml:space="preserve"> </w:t>
      </w:r>
      <w:r w:rsidRPr="00972AB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Вараському районі</w:t>
      </w:r>
      <w:r w:rsidRPr="00972AB3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972AB3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972AB3">
        <w:rPr>
          <w:b/>
          <w:sz w:val="28"/>
          <w:szCs w:val="28"/>
        </w:rPr>
        <w:t xml:space="preserve"> роки</w:t>
      </w:r>
    </w:p>
    <w:p w:rsidR="006C30A7" w:rsidRPr="004B3282" w:rsidRDefault="006C30A7" w:rsidP="004D48C0">
      <w:pPr>
        <w:spacing w:line="240" w:lineRule="auto"/>
        <w:jc w:val="center"/>
        <w:rPr>
          <w:sz w:val="28"/>
          <w:szCs w:val="28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072"/>
      </w:tblGrid>
      <w:tr w:rsidR="006C30A7" w:rsidRPr="004B3282">
        <w:tc>
          <w:tcPr>
            <w:tcW w:w="3402" w:type="dxa"/>
          </w:tcPr>
          <w:p w:rsidR="006C30A7" w:rsidRPr="004B3282" w:rsidRDefault="006C30A7" w:rsidP="00285076">
            <w:pPr>
              <w:autoSpaceDN w:val="0"/>
              <w:adjustRightInd w:val="0"/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1. Найменування</w:t>
            </w:r>
          </w:p>
        </w:tc>
        <w:tc>
          <w:tcPr>
            <w:tcW w:w="6072" w:type="dxa"/>
          </w:tcPr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 w:rsidRPr="007262BF">
              <w:rPr>
                <w:bCs/>
                <w:sz w:val="28"/>
                <w:szCs w:val="28"/>
              </w:rPr>
              <w:t>«Програм</w:t>
            </w:r>
            <w:r>
              <w:rPr>
                <w:bCs/>
                <w:sz w:val="28"/>
                <w:szCs w:val="28"/>
              </w:rPr>
              <w:t>а</w:t>
            </w:r>
            <w:r w:rsidRPr="007262BF">
              <w:rPr>
                <w:bCs/>
                <w:sz w:val="28"/>
                <w:szCs w:val="28"/>
              </w:rPr>
              <w:t xml:space="preserve"> підготовки територіальної оборони та місцевого населення до участі в русі національного спротиву»</w:t>
            </w:r>
            <w:r w:rsidRPr="004B328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Вараському районі на </w:t>
            </w:r>
            <w:r w:rsidRPr="004B32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B3282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4B3282">
              <w:rPr>
                <w:sz w:val="28"/>
                <w:szCs w:val="28"/>
              </w:rPr>
              <w:t xml:space="preserve"> роки</w:t>
            </w:r>
          </w:p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2.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72" w:type="dxa"/>
          </w:tcPr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 xml:space="preserve">Розпорядження голови </w:t>
            </w:r>
            <w:r>
              <w:rPr>
                <w:sz w:val="28"/>
                <w:szCs w:val="28"/>
              </w:rPr>
              <w:t>районної</w:t>
            </w:r>
            <w:r w:rsidRPr="004B3282">
              <w:rPr>
                <w:sz w:val="28"/>
                <w:szCs w:val="28"/>
              </w:rPr>
              <w:t xml:space="preserve"> державної адміністрації від __.__.202</w:t>
            </w:r>
            <w:r>
              <w:rPr>
                <w:sz w:val="28"/>
                <w:szCs w:val="28"/>
              </w:rPr>
              <w:t>1</w:t>
            </w:r>
            <w:r w:rsidRPr="004B3282">
              <w:rPr>
                <w:sz w:val="28"/>
                <w:szCs w:val="28"/>
              </w:rPr>
              <w:t xml:space="preserve">  № ___ </w:t>
            </w:r>
            <w:r>
              <w:rPr>
                <w:sz w:val="28"/>
                <w:szCs w:val="28"/>
              </w:rPr>
              <w:t>п</w:t>
            </w:r>
            <w:r w:rsidRPr="004B3282">
              <w:rPr>
                <w:sz w:val="28"/>
                <w:szCs w:val="28"/>
              </w:rPr>
              <w:t xml:space="preserve">ро </w:t>
            </w:r>
            <w:r>
              <w:rPr>
                <w:bCs/>
                <w:sz w:val="28"/>
                <w:szCs w:val="28"/>
              </w:rPr>
              <w:t>Програму</w:t>
            </w:r>
            <w:r w:rsidRPr="007262BF">
              <w:rPr>
                <w:bCs/>
                <w:sz w:val="28"/>
                <w:szCs w:val="28"/>
              </w:rPr>
              <w:t xml:space="preserve"> підготовки територіальної оборони та </w:t>
            </w:r>
            <w:r>
              <w:rPr>
                <w:bCs/>
                <w:sz w:val="28"/>
                <w:szCs w:val="28"/>
              </w:rPr>
              <w:t>м</w:t>
            </w:r>
            <w:r w:rsidRPr="007262BF">
              <w:rPr>
                <w:bCs/>
                <w:sz w:val="28"/>
                <w:szCs w:val="28"/>
              </w:rPr>
              <w:t>ісцевого населення до участ</w:t>
            </w:r>
            <w:r>
              <w:rPr>
                <w:bCs/>
                <w:sz w:val="28"/>
                <w:szCs w:val="28"/>
              </w:rPr>
              <w:t>і в русі національного спротиву</w:t>
            </w:r>
            <w:r w:rsidRPr="004B328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Вараському районі на </w:t>
            </w:r>
            <w:r w:rsidRPr="004B32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B3282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  роки</w:t>
            </w:r>
          </w:p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3. Ініціатор розроблення Програми</w:t>
            </w:r>
          </w:p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районний територіальний центр комплектування та соціальної підтримки, військова частина А7073</w:t>
            </w:r>
            <w:r w:rsidRPr="004B3282">
              <w:rPr>
                <w:sz w:val="28"/>
                <w:szCs w:val="28"/>
              </w:rPr>
              <w:t xml:space="preserve"> 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4. Розробник Програми</w:t>
            </w:r>
          </w:p>
        </w:tc>
        <w:tc>
          <w:tcPr>
            <w:tcW w:w="6072" w:type="dxa"/>
          </w:tcPr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Вараська районна державна адміністрація, Вараський районний територіальний центр комплектування та соціальної підтримки, військова частина А7073 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B3282">
              <w:rPr>
                <w:sz w:val="28"/>
                <w:szCs w:val="28"/>
              </w:rPr>
              <w:t>Головний розпорядник коштів</w:t>
            </w:r>
          </w:p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 w:rsidRPr="006F55A9">
              <w:rPr>
                <w:bCs/>
                <w:sz w:val="28"/>
                <w:szCs w:val="28"/>
              </w:rPr>
              <w:t>Вараськ</w:t>
            </w:r>
            <w:r>
              <w:rPr>
                <w:bCs/>
                <w:sz w:val="28"/>
                <w:szCs w:val="28"/>
              </w:rPr>
              <w:t>а</w:t>
            </w:r>
            <w:r w:rsidRPr="006F55A9">
              <w:rPr>
                <w:bCs/>
                <w:sz w:val="28"/>
                <w:szCs w:val="28"/>
              </w:rPr>
              <w:t xml:space="preserve"> районн</w:t>
            </w:r>
            <w:r>
              <w:rPr>
                <w:bCs/>
                <w:sz w:val="28"/>
                <w:szCs w:val="28"/>
              </w:rPr>
              <w:t>а</w:t>
            </w:r>
            <w:r w:rsidRPr="004B3282">
              <w:rPr>
                <w:sz w:val="28"/>
                <w:szCs w:val="28"/>
              </w:rPr>
              <w:t xml:space="preserve"> державна адміністрація</w:t>
            </w:r>
            <w:r>
              <w:rPr>
                <w:sz w:val="28"/>
                <w:szCs w:val="28"/>
              </w:rPr>
              <w:t>, територіальні громади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</w:t>
            </w:r>
            <w:r w:rsidRPr="004B3282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072" w:type="dxa"/>
          </w:tcPr>
          <w:p w:rsidR="006C30A7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Вараська районна державна адміністрація,</w:t>
            </w:r>
            <w:r w:rsidRPr="004B3282">
              <w:rPr>
                <w:sz w:val="28"/>
                <w:szCs w:val="28"/>
              </w:rPr>
              <w:t xml:space="preserve"> </w:t>
            </w:r>
          </w:p>
          <w:p w:rsidR="006C30A7" w:rsidRPr="004B3282" w:rsidRDefault="006C30A7" w:rsidP="00A032EC">
            <w:pPr>
              <w:spacing w:line="240" w:lineRule="auto"/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територіальні громади, Вараський районний територіальний центр комплектування та соціальної підтримки, військова частина А7073</w:t>
            </w:r>
            <w:r w:rsidRPr="004B3282">
              <w:rPr>
                <w:sz w:val="28"/>
                <w:szCs w:val="28"/>
              </w:rPr>
              <w:t xml:space="preserve"> 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7. Учасники Програми</w:t>
            </w:r>
          </w:p>
        </w:tc>
        <w:tc>
          <w:tcPr>
            <w:tcW w:w="6072" w:type="dxa"/>
          </w:tcPr>
          <w:p w:rsidR="006C30A7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Вараська районна державна адміністрація,</w:t>
            </w:r>
            <w:r w:rsidRPr="004B3282">
              <w:rPr>
                <w:sz w:val="28"/>
                <w:szCs w:val="28"/>
              </w:rPr>
              <w:t xml:space="preserve"> </w:t>
            </w:r>
          </w:p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територіальні громади, Вараський районний територіальний центр комплектування та соціальної підтримки, військова частина А7073</w:t>
            </w:r>
            <w:r w:rsidRPr="004B3282">
              <w:rPr>
                <w:sz w:val="28"/>
                <w:szCs w:val="28"/>
              </w:rPr>
              <w:t xml:space="preserve"> 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4B3282">
              <w:rPr>
                <w:sz w:val="28"/>
                <w:szCs w:val="28"/>
              </w:rPr>
              <w:t>Термін реалізації Програми</w:t>
            </w:r>
          </w:p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B3282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4B3282">
              <w:rPr>
                <w:sz w:val="28"/>
                <w:szCs w:val="28"/>
              </w:rPr>
              <w:t xml:space="preserve"> роки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 </w:t>
            </w:r>
            <w:r w:rsidRPr="004B3282">
              <w:rPr>
                <w:sz w:val="28"/>
                <w:szCs w:val="28"/>
              </w:rPr>
              <w:t>Джерела фінансування</w:t>
            </w:r>
          </w:p>
          <w:p w:rsidR="006C30A7" w:rsidRPr="004B3282" w:rsidRDefault="006C30A7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</w:t>
            </w:r>
            <w:r w:rsidRPr="004B3282">
              <w:rPr>
                <w:sz w:val="28"/>
                <w:szCs w:val="28"/>
              </w:rPr>
              <w:t xml:space="preserve"> бюджет, місцеві бюджети</w:t>
            </w:r>
            <w:r>
              <w:rPr>
                <w:sz w:val="28"/>
                <w:szCs w:val="28"/>
              </w:rPr>
              <w:t xml:space="preserve"> </w:t>
            </w:r>
            <w:r w:rsidRPr="004B3282">
              <w:rPr>
                <w:sz w:val="28"/>
                <w:szCs w:val="28"/>
                <w:lang w:val="ru-RU"/>
              </w:rPr>
              <w:t xml:space="preserve"> </w:t>
            </w:r>
          </w:p>
          <w:p w:rsidR="006C30A7" w:rsidRPr="004B3282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972AB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 xml:space="preserve"> </w:t>
            </w:r>
            <w:r w:rsidRPr="004B3282">
              <w:rPr>
                <w:sz w:val="28"/>
                <w:szCs w:val="28"/>
              </w:rPr>
              <w:t>Загальний обсяг фінансових ресурсів, необхідних для реалізації Програми, за рахунок коштів обласного та місцевих бюджетів</w:t>
            </w:r>
          </w:p>
        </w:tc>
        <w:tc>
          <w:tcPr>
            <w:tcW w:w="6072" w:type="dxa"/>
            <w:vAlign w:val="center"/>
          </w:tcPr>
          <w:p w:rsidR="006C30A7" w:rsidRPr="00A00F16" w:rsidRDefault="006C30A7" w:rsidP="00A032EC">
            <w:pPr>
              <w:spacing w:line="240" w:lineRule="auto"/>
              <w:ind w:firstLine="3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11940</w:t>
            </w:r>
            <w:r w:rsidRPr="00A00F16">
              <w:rPr>
                <w:sz w:val="28"/>
                <w:szCs w:val="28"/>
              </w:rPr>
              <w:t>,0 тис. гривень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з них:</w:t>
            </w:r>
          </w:p>
        </w:tc>
        <w:tc>
          <w:tcPr>
            <w:tcW w:w="6072" w:type="dxa"/>
            <w:vAlign w:val="center"/>
          </w:tcPr>
          <w:p w:rsidR="006C30A7" w:rsidRPr="00A00F16" w:rsidRDefault="006C30A7" w:rsidP="00A032EC">
            <w:pPr>
              <w:spacing w:line="240" w:lineRule="auto"/>
              <w:ind w:firstLine="384"/>
              <w:rPr>
                <w:sz w:val="28"/>
                <w:szCs w:val="28"/>
              </w:rPr>
            </w:pP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B3282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vAlign w:val="center"/>
          </w:tcPr>
          <w:p w:rsidR="006C30A7" w:rsidRPr="00A00F16" w:rsidRDefault="006C30A7" w:rsidP="00A032EC">
            <w:pPr>
              <w:spacing w:line="240" w:lineRule="auto"/>
              <w:ind w:firstLine="3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</w:t>
            </w:r>
            <w:r w:rsidRPr="00A00F16">
              <w:rPr>
                <w:sz w:val="28"/>
                <w:szCs w:val="28"/>
              </w:rPr>
              <w:t>,0 тис. гривень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B3282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vAlign w:val="center"/>
          </w:tcPr>
          <w:p w:rsidR="006C30A7" w:rsidRPr="00A00F16" w:rsidRDefault="006C30A7" w:rsidP="00A032EC">
            <w:pPr>
              <w:spacing w:line="240" w:lineRule="auto"/>
              <w:ind w:firstLine="3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</w:t>
            </w:r>
            <w:r w:rsidRPr="00A00F16">
              <w:rPr>
                <w:sz w:val="28"/>
                <w:szCs w:val="28"/>
              </w:rPr>
              <w:t>,0 тис. гривень</w:t>
            </w:r>
          </w:p>
        </w:tc>
      </w:tr>
      <w:tr w:rsidR="006C30A7" w:rsidRPr="004B3282">
        <w:tc>
          <w:tcPr>
            <w:tcW w:w="3402" w:type="dxa"/>
          </w:tcPr>
          <w:p w:rsidR="006C30A7" w:rsidRPr="004B3282" w:rsidRDefault="006C30A7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B3282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vAlign w:val="center"/>
          </w:tcPr>
          <w:p w:rsidR="006C30A7" w:rsidRPr="00A00F16" w:rsidRDefault="006C30A7" w:rsidP="00A032EC">
            <w:pPr>
              <w:spacing w:line="240" w:lineRule="auto"/>
              <w:ind w:firstLine="3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  <w:r w:rsidRPr="00A00F16">
              <w:rPr>
                <w:sz w:val="28"/>
                <w:szCs w:val="28"/>
              </w:rPr>
              <w:t>,0 тис. гривень</w:t>
            </w:r>
          </w:p>
        </w:tc>
      </w:tr>
    </w:tbl>
    <w:p w:rsidR="006C30A7" w:rsidRDefault="006C30A7" w:rsidP="00673F6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0A7" w:rsidRDefault="006C30A7" w:rsidP="00673F67">
      <w:pPr>
        <w:pStyle w:val="NormalWeb"/>
        <w:spacing w:before="0" w:after="0"/>
        <w:rPr>
          <w:sz w:val="28"/>
          <w:szCs w:val="28"/>
        </w:rPr>
      </w:pPr>
    </w:p>
    <w:p w:rsidR="006C30A7" w:rsidRDefault="006C30A7" w:rsidP="00673F67">
      <w:pPr>
        <w:pStyle w:val="NormalWeb"/>
        <w:spacing w:before="0" w:after="0"/>
        <w:rPr>
          <w:sz w:val="28"/>
          <w:szCs w:val="28"/>
        </w:rPr>
      </w:pPr>
    </w:p>
    <w:p w:rsidR="006C30A7" w:rsidRDefault="006C30A7" w:rsidP="00673F67">
      <w:pPr>
        <w:pStyle w:val="NormalWeb"/>
        <w:spacing w:before="0" w:after="0"/>
        <w:rPr>
          <w:sz w:val="28"/>
          <w:szCs w:val="28"/>
        </w:rPr>
      </w:pPr>
    </w:p>
    <w:p w:rsidR="006C30A7" w:rsidRPr="008B4EE0" w:rsidRDefault="006C30A7" w:rsidP="00AA282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C30A7" w:rsidRPr="008B4EE0" w:rsidSect="00173F93">
      <w:headerReference w:type="even" r:id="rId7"/>
      <w:headerReference w:type="default" r:id="rId8"/>
      <w:pgSz w:w="11906" w:h="16838"/>
      <w:pgMar w:top="1134" w:right="567" w:bottom="1134" w:left="992" w:header="709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A7" w:rsidRDefault="006C30A7">
      <w:r>
        <w:separator/>
      </w:r>
    </w:p>
  </w:endnote>
  <w:endnote w:type="continuationSeparator" w:id="0">
    <w:p w:rsidR="006C30A7" w:rsidRDefault="006C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A7" w:rsidRDefault="006C30A7">
      <w:r>
        <w:separator/>
      </w:r>
    </w:p>
  </w:footnote>
  <w:footnote w:type="continuationSeparator" w:id="0">
    <w:p w:rsidR="006C30A7" w:rsidRDefault="006C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A7" w:rsidRDefault="006C30A7" w:rsidP="007051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0A7" w:rsidRDefault="006C3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A7" w:rsidRPr="00630C60" w:rsidRDefault="006C30A7" w:rsidP="00705130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630C60">
      <w:rPr>
        <w:rStyle w:val="PageNumber"/>
        <w:sz w:val="28"/>
        <w:szCs w:val="28"/>
      </w:rPr>
      <w:fldChar w:fldCharType="begin"/>
    </w:r>
    <w:r w:rsidRPr="00630C60">
      <w:rPr>
        <w:rStyle w:val="PageNumber"/>
        <w:sz w:val="28"/>
        <w:szCs w:val="28"/>
      </w:rPr>
      <w:instrText xml:space="preserve">PAGE  </w:instrText>
    </w:r>
    <w:r w:rsidRPr="00630C60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630C60">
      <w:rPr>
        <w:rStyle w:val="PageNumber"/>
        <w:sz w:val="28"/>
        <w:szCs w:val="28"/>
      </w:rPr>
      <w:fldChar w:fldCharType="end"/>
    </w:r>
  </w:p>
  <w:p w:rsidR="006C30A7" w:rsidRDefault="006C3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FE3231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A87B56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5ED"/>
    <w:rsid w:val="000046E1"/>
    <w:rsid w:val="00013BF4"/>
    <w:rsid w:val="00026083"/>
    <w:rsid w:val="0003103D"/>
    <w:rsid w:val="000319AE"/>
    <w:rsid w:val="00033513"/>
    <w:rsid w:val="00044EB6"/>
    <w:rsid w:val="0005208F"/>
    <w:rsid w:val="00054F5E"/>
    <w:rsid w:val="000661E2"/>
    <w:rsid w:val="00091AA1"/>
    <w:rsid w:val="000A1311"/>
    <w:rsid w:val="000B326F"/>
    <w:rsid w:val="000B662E"/>
    <w:rsid w:val="000B799E"/>
    <w:rsid w:val="000C3550"/>
    <w:rsid w:val="001004D1"/>
    <w:rsid w:val="0010407F"/>
    <w:rsid w:val="0010435F"/>
    <w:rsid w:val="00107409"/>
    <w:rsid w:val="001300BC"/>
    <w:rsid w:val="00131C2A"/>
    <w:rsid w:val="00134CB6"/>
    <w:rsid w:val="00140E48"/>
    <w:rsid w:val="00153F1F"/>
    <w:rsid w:val="00154EEA"/>
    <w:rsid w:val="001618F4"/>
    <w:rsid w:val="00171CCB"/>
    <w:rsid w:val="00173F93"/>
    <w:rsid w:val="00177552"/>
    <w:rsid w:val="00183731"/>
    <w:rsid w:val="00185B62"/>
    <w:rsid w:val="0018632A"/>
    <w:rsid w:val="001B09FA"/>
    <w:rsid w:val="001E04A6"/>
    <w:rsid w:val="001E6B05"/>
    <w:rsid w:val="002053C8"/>
    <w:rsid w:val="00220677"/>
    <w:rsid w:val="002241EC"/>
    <w:rsid w:val="00225873"/>
    <w:rsid w:val="00234554"/>
    <w:rsid w:val="0024419A"/>
    <w:rsid w:val="00251BE4"/>
    <w:rsid w:val="0025444F"/>
    <w:rsid w:val="002721A0"/>
    <w:rsid w:val="00283896"/>
    <w:rsid w:val="00285076"/>
    <w:rsid w:val="002927F1"/>
    <w:rsid w:val="00294488"/>
    <w:rsid w:val="00295CDF"/>
    <w:rsid w:val="002A06F4"/>
    <w:rsid w:val="002B7135"/>
    <w:rsid w:val="002C2150"/>
    <w:rsid w:val="002C3BEF"/>
    <w:rsid w:val="002C6D72"/>
    <w:rsid w:val="002C6FCF"/>
    <w:rsid w:val="002D3A06"/>
    <w:rsid w:val="002E2854"/>
    <w:rsid w:val="002E3487"/>
    <w:rsid w:val="002E54DD"/>
    <w:rsid w:val="002F625B"/>
    <w:rsid w:val="003021C7"/>
    <w:rsid w:val="003037CD"/>
    <w:rsid w:val="00316709"/>
    <w:rsid w:val="00323C0E"/>
    <w:rsid w:val="00331628"/>
    <w:rsid w:val="0033744D"/>
    <w:rsid w:val="00341F50"/>
    <w:rsid w:val="00350399"/>
    <w:rsid w:val="0035780F"/>
    <w:rsid w:val="00364EDB"/>
    <w:rsid w:val="0036667E"/>
    <w:rsid w:val="00381035"/>
    <w:rsid w:val="003910BC"/>
    <w:rsid w:val="00394F11"/>
    <w:rsid w:val="003B3A7F"/>
    <w:rsid w:val="003B5244"/>
    <w:rsid w:val="003C21C5"/>
    <w:rsid w:val="003C5B37"/>
    <w:rsid w:val="003D2962"/>
    <w:rsid w:val="003E74D7"/>
    <w:rsid w:val="003F2B20"/>
    <w:rsid w:val="003F3964"/>
    <w:rsid w:val="003F5EAD"/>
    <w:rsid w:val="00406E05"/>
    <w:rsid w:val="00435F56"/>
    <w:rsid w:val="00440A3F"/>
    <w:rsid w:val="00454205"/>
    <w:rsid w:val="00455DD5"/>
    <w:rsid w:val="004574B6"/>
    <w:rsid w:val="00457AEF"/>
    <w:rsid w:val="00471656"/>
    <w:rsid w:val="00477FD9"/>
    <w:rsid w:val="0049699D"/>
    <w:rsid w:val="004B3282"/>
    <w:rsid w:val="004D0B5E"/>
    <w:rsid w:val="004D48C0"/>
    <w:rsid w:val="004D4AD8"/>
    <w:rsid w:val="004D73FC"/>
    <w:rsid w:val="004E1FF8"/>
    <w:rsid w:val="004E39B4"/>
    <w:rsid w:val="004E637B"/>
    <w:rsid w:val="004F288C"/>
    <w:rsid w:val="004F6857"/>
    <w:rsid w:val="004F6936"/>
    <w:rsid w:val="005078DB"/>
    <w:rsid w:val="00525A07"/>
    <w:rsid w:val="00526802"/>
    <w:rsid w:val="00527E18"/>
    <w:rsid w:val="0055183B"/>
    <w:rsid w:val="00561132"/>
    <w:rsid w:val="0056344C"/>
    <w:rsid w:val="005936DF"/>
    <w:rsid w:val="00593B91"/>
    <w:rsid w:val="005A2525"/>
    <w:rsid w:val="005A76AF"/>
    <w:rsid w:val="005B7BFC"/>
    <w:rsid w:val="005C24AC"/>
    <w:rsid w:val="005C6D0F"/>
    <w:rsid w:val="005D2E29"/>
    <w:rsid w:val="006014F0"/>
    <w:rsid w:val="00611202"/>
    <w:rsid w:val="00613421"/>
    <w:rsid w:val="006147CC"/>
    <w:rsid w:val="00614943"/>
    <w:rsid w:val="00620AC7"/>
    <w:rsid w:val="0062577C"/>
    <w:rsid w:val="00630C60"/>
    <w:rsid w:val="0064288E"/>
    <w:rsid w:val="006463D3"/>
    <w:rsid w:val="006473D3"/>
    <w:rsid w:val="006517D7"/>
    <w:rsid w:val="00657FB0"/>
    <w:rsid w:val="00660BC5"/>
    <w:rsid w:val="00673F67"/>
    <w:rsid w:val="00674BC5"/>
    <w:rsid w:val="00677F8B"/>
    <w:rsid w:val="00685441"/>
    <w:rsid w:val="0069099F"/>
    <w:rsid w:val="006A7FE0"/>
    <w:rsid w:val="006B48C1"/>
    <w:rsid w:val="006B7106"/>
    <w:rsid w:val="006C0D8A"/>
    <w:rsid w:val="006C30A7"/>
    <w:rsid w:val="006C327D"/>
    <w:rsid w:val="006F4EF1"/>
    <w:rsid w:val="006F55A9"/>
    <w:rsid w:val="007016B7"/>
    <w:rsid w:val="00701B57"/>
    <w:rsid w:val="00705130"/>
    <w:rsid w:val="00715EA4"/>
    <w:rsid w:val="00720361"/>
    <w:rsid w:val="00725F37"/>
    <w:rsid w:val="007262BF"/>
    <w:rsid w:val="0073540C"/>
    <w:rsid w:val="00744E4B"/>
    <w:rsid w:val="00750AB7"/>
    <w:rsid w:val="00750D41"/>
    <w:rsid w:val="007545BB"/>
    <w:rsid w:val="00756E2D"/>
    <w:rsid w:val="007653FA"/>
    <w:rsid w:val="00786921"/>
    <w:rsid w:val="00792605"/>
    <w:rsid w:val="00792DEE"/>
    <w:rsid w:val="007A0D2A"/>
    <w:rsid w:val="007A77D9"/>
    <w:rsid w:val="007B04C4"/>
    <w:rsid w:val="007B6951"/>
    <w:rsid w:val="007B6A95"/>
    <w:rsid w:val="007C03B7"/>
    <w:rsid w:val="007C5276"/>
    <w:rsid w:val="007D63AC"/>
    <w:rsid w:val="007D661F"/>
    <w:rsid w:val="007D7599"/>
    <w:rsid w:val="007F2873"/>
    <w:rsid w:val="00804879"/>
    <w:rsid w:val="008108C2"/>
    <w:rsid w:val="00811D5C"/>
    <w:rsid w:val="00813157"/>
    <w:rsid w:val="00822A34"/>
    <w:rsid w:val="00822BCD"/>
    <w:rsid w:val="00841D6B"/>
    <w:rsid w:val="008514F7"/>
    <w:rsid w:val="0086026B"/>
    <w:rsid w:val="00860B14"/>
    <w:rsid w:val="00871779"/>
    <w:rsid w:val="008736B1"/>
    <w:rsid w:val="00881BEF"/>
    <w:rsid w:val="0088659D"/>
    <w:rsid w:val="00886E14"/>
    <w:rsid w:val="008B152A"/>
    <w:rsid w:val="008B21FA"/>
    <w:rsid w:val="008B4EE0"/>
    <w:rsid w:val="008D1419"/>
    <w:rsid w:val="008D52C8"/>
    <w:rsid w:val="008F5DA9"/>
    <w:rsid w:val="0090372C"/>
    <w:rsid w:val="00904010"/>
    <w:rsid w:val="00905A02"/>
    <w:rsid w:val="00917E94"/>
    <w:rsid w:val="00925C0A"/>
    <w:rsid w:val="009277E6"/>
    <w:rsid w:val="00935026"/>
    <w:rsid w:val="0094212E"/>
    <w:rsid w:val="00944F18"/>
    <w:rsid w:val="00952D6A"/>
    <w:rsid w:val="00955540"/>
    <w:rsid w:val="00963B11"/>
    <w:rsid w:val="009726A2"/>
    <w:rsid w:val="00972AB3"/>
    <w:rsid w:val="00977489"/>
    <w:rsid w:val="00981765"/>
    <w:rsid w:val="00984C75"/>
    <w:rsid w:val="0099372E"/>
    <w:rsid w:val="00993A44"/>
    <w:rsid w:val="0099609C"/>
    <w:rsid w:val="009967A2"/>
    <w:rsid w:val="009A54C1"/>
    <w:rsid w:val="009B512C"/>
    <w:rsid w:val="009B5B14"/>
    <w:rsid w:val="009C3C24"/>
    <w:rsid w:val="009D383F"/>
    <w:rsid w:val="009D453F"/>
    <w:rsid w:val="009D5100"/>
    <w:rsid w:val="009F08C8"/>
    <w:rsid w:val="009F2C60"/>
    <w:rsid w:val="00A00F16"/>
    <w:rsid w:val="00A032EC"/>
    <w:rsid w:val="00A061A7"/>
    <w:rsid w:val="00A130A4"/>
    <w:rsid w:val="00A16F69"/>
    <w:rsid w:val="00A248B7"/>
    <w:rsid w:val="00A304D1"/>
    <w:rsid w:val="00A35EC5"/>
    <w:rsid w:val="00A36159"/>
    <w:rsid w:val="00A36A30"/>
    <w:rsid w:val="00A43139"/>
    <w:rsid w:val="00A43283"/>
    <w:rsid w:val="00A64FAB"/>
    <w:rsid w:val="00A653CA"/>
    <w:rsid w:val="00A70DA9"/>
    <w:rsid w:val="00A721E8"/>
    <w:rsid w:val="00A86B23"/>
    <w:rsid w:val="00A87AF8"/>
    <w:rsid w:val="00A87C84"/>
    <w:rsid w:val="00A903E2"/>
    <w:rsid w:val="00A972EF"/>
    <w:rsid w:val="00AA1030"/>
    <w:rsid w:val="00AA1AE5"/>
    <w:rsid w:val="00AA2820"/>
    <w:rsid w:val="00AA547E"/>
    <w:rsid w:val="00AA76C2"/>
    <w:rsid w:val="00AB04FF"/>
    <w:rsid w:val="00AB3632"/>
    <w:rsid w:val="00AB6796"/>
    <w:rsid w:val="00AC33E3"/>
    <w:rsid w:val="00AC7200"/>
    <w:rsid w:val="00AD01E8"/>
    <w:rsid w:val="00B03580"/>
    <w:rsid w:val="00B1273F"/>
    <w:rsid w:val="00B1432F"/>
    <w:rsid w:val="00B36990"/>
    <w:rsid w:val="00B445C8"/>
    <w:rsid w:val="00B50AB0"/>
    <w:rsid w:val="00B60A10"/>
    <w:rsid w:val="00B717FC"/>
    <w:rsid w:val="00B73A9C"/>
    <w:rsid w:val="00B83565"/>
    <w:rsid w:val="00B8522D"/>
    <w:rsid w:val="00B97860"/>
    <w:rsid w:val="00BB176B"/>
    <w:rsid w:val="00BB17E6"/>
    <w:rsid w:val="00BC33B4"/>
    <w:rsid w:val="00BE23CD"/>
    <w:rsid w:val="00BE4D07"/>
    <w:rsid w:val="00BF6362"/>
    <w:rsid w:val="00C070BF"/>
    <w:rsid w:val="00C10520"/>
    <w:rsid w:val="00C14F74"/>
    <w:rsid w:val="00C25938"/>
    <w:rsid w:val="00C37B72"/>
    <w:rsid w:val="00C43581"/>
    <w:rsid w:val="00C611B8"/>
    <w:rsid w:val="00C63967"/>
    <w:rsid w:val="00C864A9"/>
    <w:rsid w:val="00C94457"/>
    <w:rsid w:val="00CA2CEA"/>
    <w:rsid w:val="00CB07FE"/>
    <w:rsid w:val="00CD2BE1"/>
    <w:rsid w:val="00CD6693"/>
    <w:rsid w:val="00CE47D6"/>
    <w:rsid w:val="00CE5434"/>
    <w:rsid w:val="00CF68C4"/>
    <w:rsid w:val="00D02685"/>
    <w:rsid w:val="00D0773A"/>
    <w:rsid w:val="00D13876"/>
    <w:rsid w:val="00D306B0"/>
    <w:rsid w:val="00D45A5D"/>
    <w:rsid w:val="00D60D97"/>
    <w:rsid w:val="00D77EAF"/>
    <w:rsid w:val="00D807A1"/>
    <w:rsid w:val="00D84B7E"/>
    <w:rsid w:val="00D96317"/>
    <w:rsid w:val="00DA15ED"/>
    <w:rsid w:val="00DD124F"/>
    <w:rsid w:val="00DD69D6"/>
    <w:rsid w:val="00DF013C"/>
    <w:rsid w:val="00E014F7"/>
    <w:rsid w:val="00E11651"/>
    <w:rsid w:val="00E3063E"/>
    <w:rsid w:val="00E32A1E"/>
    <w:rsid w:val="00E3719E"/>
    <w:rsid w:val="00E42B36"/>
    <w:rsid w:val="00E44350"/>
    <w:rsid w:val="00E71E40"/>
    <w:rsid w:val="00E73817"/>
    <w:rsid w:val="00E80F76"/>
    <w:rsid w:val="00E83B7F"/>
    <w:rsid w:val="00E93123"/>
    <w:rsid w:val="00E939DC"/>
    <w:rsid w:val="00EA0445"/>
    <w:rsid w:val="00EB77F4"/>
    <w:rsid w:val="00EC6B71"/>
    <w:rsid w:val="00EC6E4D"/>
    <w:rsid w:val="00EE083B"/>
    <w:rsid w:val="00EE63C7"/>
    <w:rsid w:val="00EF367B"/>
    <w:rsid w:val="00F01BB3"/>
    <w:rsid w:val="00F11AE8"/>
    <w:rsid w:val="00F14C81"/>
    <w:rsid w:val="00F21E69"/>
    <w:rsid w:val="00F22846"/>
    <w:rsid w:val="00F34B3F"/>
    <w:rsid w:val="00F41515"/>
    <w:rsid w:val="00F41853"/>
    <w:rsid w:val="00F54005"/>
    <w:rsid w:val="00F6158F"/>
    <w:rsid w:val="00F670F4"/>
    <w:rsid w:val="00F751A2"/>
    <w:rsid w:val="00F76AE0"/>
    <w:rsid w:val="00F84207"/>
    <w:rsid w:val="00F846AB"/>
    <w:rsid w:val="00F9208B"/>
    <w:rsid w:val="00F92F5C"/>
    <w:rsid w:val="00FA354A"/>
    <w:rsid w:val="00FB59E0"/>
    <w:rsid w:val="00FB7123"/>
    <w:rsid w:val="00FC37A5"/>
    <w:rsid w:val="00FC75B1"/>
    <w:rsid w:val="00FC7FE8"/>
    <w:rsid w:val="00FD425F"/>
    <w:rsid w:val="00FE1C5C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F7"/>
    <w:pPr>
      <w:widowControl w:val="0"/>
      <w:suppressAutoHyphens/>
      <w:autoSpaceDE w:val="0"/>
      <w:spacing w:line="300" w:lineRule="auto"/>
      <w:ind w:firstLine="720"/>
      <w:jc w:val="both"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514F7"/>
  </w:style>
  <w:style w:type="character" w:customStyle="1" w:styleId="WW-Absatz-Standardschriftart">
    <w:name w:val="WW-Absatz-Standardschriftart"/>
    <w:uiPriority w:val="99"/>
    <w:rsid w:val="008514F7"/>
  </w:style>
  <w:style w:type="character" w:customStyle="1" w:styleId="2">
    <w:name w:val="Основной шрифт абзаца2"/>
    <w:uiPriority w:val="99"/>
    <w:rsid w:val="008514F7"/>
  </w:style>
  <w:style w:type="character" w:customStyle="1" w:styleId="1">
    <w:name w:val="Основной шрифт абзаца1"/>
    <w:uiPriority w:val="99"/>
    <w:rsid w:val="008514F7"/>
  </w:style>
  <w:style w:type="character" w:styleId="PageNumber">
    <w:name w:val="page number"/>
    <w:basedOn w:val="2"/>
    <w:uiPriority w:val="99"/>
    <w:rsid w:val="008514F7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8514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1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D57"/>
    <w:rPr>
      <w:sz w:val="24"/>
      <w:szCs w:val="24"/>
      <w:lang w:val="uk-UA" w:eastAsia="ar-SA"/>
    </w:rPr>
  </w:style>
  <w:style w:type="paragraph" w:styleId="List">
    <w:name w:val="List"/>
    <w:basedOn w:val="BodyText"/>
    <w:uiPriority w:val="99"/>
    <w:rsid w:val="008514F7"/>
    <w:rPr>
      <w:rFonts w:ascii="Arial" w:hAnsi="Arial" w:cs="Mangal"/>
    </w:rPr>
  </w:style>
  <w:style w:type="paragraph" w:customStyle="1" w:styleId="11">
    <w:name w:val="Назва1"/>
    <w:basedOn w:val="Normal"/>
    <w:uiPriority w:val="99"/>
    <w:rsid w:val="008514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">
    <w:name w:val="Покажчик"/>
    <w:basedOn w:val="Normal"/>
    <w:uiPriority w:val="99"/>
    <w:rsid w:val="008514F7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uiPriority w:val="99"/>
    <w:rsid w:val="008514F7"/>
    <w:pPr>
      <w:widowControl/>
      <w:autoSpaceDE/>
      <w:spacing w:before="280" w:after="280" w:line="240" w:lineRule="auto"/>
      <w:ind w:firstLine="0"/>
      <w:jc w:val="left"/>
    </w:pPr>
  </w:style>
  <w:style w:type="paragraph" w:customStyle="1" w:styleId="a0">
    <w:name w:val="Вміст таблиці"/>
    <w:basedOn w:val="Normal"/>
    <w:uiPriority w:val="99"/>
    <w:rsid w:val="008514F7"/>
    <w:pPr>
      <w:suppressLineNumbers/>
    </w:pPr>
  </w:style>
  <w:style w:type="paragraph" w:customStyle="1" w:styleId="a1">
    <w:name w:val="Заголовок таблиці"/>
    <w:basedOn w:val="a0"/>
    <w:uiPriority w:val="99"/>
    <w:rsid w:val="008514F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514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D57"/>
    <w:rPr>
      <w:sz w:val="24"/>
      <w:szCs w:val="24"/>
      <w:lang w:val="uk-UA" w:eastAsia="ar-SA"/>
    </w:rPr>
  </w:style>
  <w:style w:type="paragraph" w:customStyle="1" w:styleId="a2">
    <w:name w:val="Вміст кадру"/>
    <w:basedOn w:val="BodyText"/>
    <w:uiPriority w:val="99"/>
    <w:rsid w:val="008514F7"/>
  </w:style>
  <w:style w:type="paragraph" w:styleId="Footer">
    <w:name w:val="footer"/>
    <w:basedOn w:val="Normal"/>
    <w:link w:val="FooterChar"/>
    <w:uiPriority w:val="99"/>
    <w:rsid w:val="008514F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D57"/>
    <w:rPr>
      <w:sz w:val="24"/>
      <w:szCs w:val="24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D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57"/>
    <w:rPr>
      <w:sz w:val="0"/>
      <w:szCs w:val="0"/>
      <w:lang w:val="uk-UA" w:eastAsia="ar-SA"/>
    </w:rPr>
  </w:style>
  <w:style w:type="paragraph" w:styleId="BodyTextIndent">
    <w:name w:val="Body Text Indent"/>
    <w:basedOn w:val="Normal"/>
    <w:link w:val="BodyTextIndentChar"/>
    <w:uiPriority w:val="99"/>
    <w:rsid w:val="00A87A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D57"/>
    <w:rPr>
      <w:sz w:val="24"/>
      <w:szCs w:val="24"/>
      <w:lang w:val="uk-UA" w:eastAsia="ar-SA"/>
    </w:rPr>
  </w:style>
  <w:style w:type="character" w:customStyle="1" w:styleId="apple-converted-space">
    <w:name w:val="apple-converted-space"/>
    <w:basedOn w:val="1"/>
    <w:uiPriority w:val="99"/>
    <w:rsid w:val="00A87AF8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87AF8"/>
    <w:pPr>
      <w:widowControl/>
      <w:autoSpaceDE/>
      <w:spacing w:before="380" w:line="278" w:lineRule="auto"/>
      <w:ind w:right="21" w:firstLine="0"/>
    </w:pPr>
    <w:rPr>
      <w:sz w:val="28"/>
    </w:rPr>
  </w:style>
  <w:style w:type="character" w:customStyle="1" w:styleId="fontstyle01">
    <w:name w:val="fontstyle01"/>
    <w:uiPriority w:val="99"/>
    <w:rsid w:val="00FB7123"/>
    <w:rPr>
      <w:rFonts w:ascii="TimesNewRomanPS-BoldMT" w:hAnsi="TimesNewRomanPS-BoldMT"/>
      <w:b/>
      <w:color w:val="000000"/>
      <w:sz w:val="24"/>
    </w:rPr>
  </w:style>
  <w:style w:type="paragraph" w:customStyle="1" w:styleId="a3">
    <w:name w:val="Знак Знак Знак Знак Знак"/>
    <w:basedOn w:val="Normal"/>
    <w:uiPriority w:val="99"/>
    <w:rsid w:val="00AA2820"/>
    <w:pPr>
      <w:widowControl/>
      <w:suppressAutoHyphens w:val="0"/>
      <w:autoSpaceDE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286</Words>
  <Characters>1631</Characters>
  <Application>Microsoft Office Outlook</Application>
  <DocSecurity>0</DocSecurity>
  <Lines>0</Lines>
  <Paragraphs>0</Paragraphs>
  <ScaleCrop>false</ScaleCrop>
  <Company>Рівне ОВК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Protocol</dc:creator>
  <cp:keywords/>
  <dc:description/>
  <cp:lastModifiedBy>Пользователь</cp:lastModifiedBy>
  <cp:revision>9</cp:revision>
  <cp:lastPrinted>2022-03-21T13:33:00Z</cp:lastPrinted>
  <dcterms:created xsi:type="dcterms:W3CDTF">2022-03-10T15:49:00Z</dcterms:created>
  <dcterms:modified xsi:type="dcterms:W3CDTF">2022-03-21T13:33:00Z</dcterms:modified>
</cp:coreProperties>
</file>